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101" w:rsidP="001F3101">
      <w:pPr>
        <w:pStyle w:val="Title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Дело № 5-315-0602/2025</w:t>
      </w:r>
    </w:p>
    <w:p w:rsidR="001F3101" w:rsidP="001F3101">
      <w:pPr>
        <w:pStyle w:val="Title"/>
        <w:ind w:firstLine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1F3101" w:rsidP="001F3101">
      <w:pPr>
        <w:pStyle w:val="Title"/>
        <w:ind w:firstLine="397"/>
        <w:rPr>
          <w:bCs/>
          <w:sz w:val="24"/>
          <w:szCs w:val="24"/>
        </w:rPr>
      </w:pPr>
      <w:r>
        <w:rPr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1F3101" w:rsidP="001F3101">
      <w:pPr>
        <w:pStyle w:val="BodyTextIndent"/>
        <w:ind w:firstLine="0"/>
        <w:rPr>
          <w:sz w:val="10"/>
          <w:szCs w:val="10"/>
        </w:rPr>
      </w:pPr>
    </w:p>
    <w:p w:rsidR="001F3101" w:rsidP="001F3101">
      <w:pPr>
        <w:pStyle w:val="BodyTextIndent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07 апреля 2025 года            </w:t>
      </w:r>
      <w:r>
        <w:rPr>
          <w:sz w:val="27"/>
          <w:szCs w:val="27"/>
        </w:rPr>
        <w:tab/>
        <w:t xml:space="preserve">        </w:t>
      </w:r>
      <w:r>
        <w:rPr>
          <w:sz w:val="27"/>
          <w:szCs w:val="27"/>
        </w:rPr>
        <w:tab/>
        <w:t xml:space="preserve">                               </w:t>
      </w:r>
      <w:r w:rsidR="00BD272B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 г. Нефтеюганск</w:t>
      </w:r>
    </w:p>
    <w:p w:rsidR="001F3101" w:rsidP="001F3101">
      <w:pPr>
        <w:pStyle w:val="BodyTextIndent"/>
        <w:ind w:firstLine="540"/>
        <w:rPr>
          <w:sz w:val="10"/>
          <w:szCs w:val="10"/>
        </w:rPr>
      </w:pPr>
    </w:p>
    <w:p w:rsidR="001F3101" w:rsidP="001F310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4 Нефтеюганского судебного района Ханты-Мансийского автономного округа – Югры Постовалова Т.П., </w:t>
      </w:r>
      <w:r w:rsidR="00BD272B">
        <w:rPr>
          <w:sz w:val="27"/>
          <w:szCs w:val="27"/>
        </w:rPr>
        <w:t xml:space="preserve">исполняющая обязанности мирового судьи судебного участка № 7 Нефтеюганского судебного района Ханты-Мансийского автономного округа – Югры, </w:t>
      </w:r>
      <w:r>
        <w:rPr>
          <w:sz w:val="27"/>
          <w:szCs w:val="27"/>
        </w:rPr>
        <w:t xml:space="preserve">находящийся по адресу: 628309, ХМАО-Югра, г. Нефтеюганск, 1 мкр., д. 30,  </w:t>
      </w:r>
    </w:p>
    <w:p w:rsidR="001F3101" w:rsidP="001F310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рассмотрев в открытом судебном заседании дело об административном прав</w:t>
      </w:r>
      <w:r w:rsidR="00BD272B">
        <w:rPr>
          <w:sz w:val="27"/>
          <w:szCs w:val="27"/>
        </w:rPr>
        <w:t>онарушении, предусмотренном ч. 5</w:t>
      </w:r>
      <w:r>
        <w:rPr>
          <w:sz w:val="27"/>
          <w:szCs w:val="27"/>
        </w:rPr>
        <w:t xml:space="preserve"> ст. 12.15 Кодекса Российской Федерации об административных правона</w:t>
      </w:r>
      <w:r>
        <w:rPr>
          <w:sz w:val="27"/>
          <w:szCs w:val="27"/>
        </w:rPr>
        <w:t>рушениях в отношении:</w:t>
      </w:r>
    </w:p>
    <w:p w:rsidR="001F3101" w:rsidRPr="009E2F6B" w:rsidP="001F3101">
      <w:pPr>
        <w:ind w:firstLine="567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>Сайдуллаева Рамазана Байсултановича, *</w:t>
      </w:r>
      <w:r>
        <w:rPr>
          <w:sz w:val="27"/>
          <w:szCs w:val="27"/>
        </w:rPr>
        <w:t xml:space="preserve"> года рождения, </w:t>
      </w:r>
      <w:r w:rsidRPr="009E2F6B">
        <w:rPr>
          <w:color w:val="FF0000"/>
          <w:sz w:val="27"/>
          <w:szCs w:val="27"/>
        </w:rPr>
        <w:t xml:space="preserve">уроженца </w:t>
      </w:r>
      <w:r>
        <w:rPr>
          <w:color w:val="FF0000"/>
          <w:sz w:val="27"/>
          <w:szCs w:val="27"/>
        </w:rPr>
        <w:t>*</w:t>
      </w:r>
      <w:r w:rsidRPr="009E2F6B">
        <w:rPr>
          <w:color w:val="FF0000"/>
          <w:sz w:val="27"/>
          <w:szCs w:val="27"/>
        </w:rPr>
        <w:t>,</w:t>
      </w:r>
    </w:p>
    <w:p w:rsidR="001F3101" w:rsidP="001F3101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УСТАНОВИЛ:</w:t>
      </w:r>
    </w:p>
    <w:p w:rsidR="001F3101" w:rsidP="001F3101">
      <w:pPr>
        <w:jc w:val="center"/>
        <w:rPr>
          <w:sz w:val="10"/>
          <w:szCs w:val="10"/>
        </w:rPr>
      </w:pPr>
    </w:p>
    <w:p w:rsidR="001F3101" w:rsidP="001F3101">
      <w:pPr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 декабря</w:t>
      </w:r>
      <w:r w:rsidR="00D12BD8">
        <w:rPr>
          <w:color w:val="000000"/>
          <w:sz w:val="27"/>
          <w:szCs w:val="27"/>
        </w:rPr>
        <w:t xml:space="preserve"> 2024 года инспектор</w:t>
      </w:r>
      <w:r w:rsidR="00F739E6">
        <w:rPr>
          <w:color w:val="000000"/>
          <w:sz w:val="27"/>
          <w:szCs w:val="27"/>
        </w:rPr>
        <w:t>ом</w:t>
      </w:r>
      <w:r w:rsidR="00D12BD8">
        <w:rPr>
          <w:color w:val="000000"/>
          <w:sz w:val="27"/>
          <w:szCs w:val="27"/>
        </w:rPr>
        <w:t xml:space="preserve"> ДПС</w:t>
      </w:r>
      <w:r w:rsidR="00AB5069">
        <w:rPr>
          <w:color w:val="000000"/>
          <w:sz w:val="27"/>
          <w:szCs w:val="27"/>
        </w:rPr>
        <w:t xml:space="preserve"> взвода №2</w:t>
      </w:r>
      <w:r>
        <w:rPr>
          <w:color w:val="000000"/>
          <w:sz w:val="27"/>
          <w:szCs w:val="27"/>
        </w:rPr>
        <w:t xml:space="preserve"> роты №1 ОБ ДПС ГИБДД УМВД России по ХМАО-Югре, составлен протокол об административном правонарушении 86 ХМ </w:t>
      </w:r>
      <w:r w:rsidR="00AB5069">
        <w:rPr>
          <w:color w:val="000000"/>
          <w:sz w:val="27"/>
          <w:szCs w:val="27"/>
        </w:rPr>
        <w:t>641710</w:t>
      </w:r>
      <w:r>
        <w:rPr>
          <w:color w:val="000000"/>
          <w:sz w:val="27"/>
          <w:szCs w:val="27"/>
        </w:rPr>
        <w:t xml:space="preserve"> по факту совершения </w:t>
      </w:r>
      <w:r w:rsidR="00AB5069">
        <w:rPr>
          <w:color w:val="000000"/>
          <w:sz w:val="27"/>
          <w:szCs w:val="27"/>
        </w:rPr>
        <w:t>Сайдуллаевым Р.Б.</w:t>
      </w:r>
      <w:r>
        <w:rPr>
          <w:color w:val="000000"/>
          <w:sz w:val="27"/>
          <w:szCs w:val="27"/>
        </w:rPr>
        <w:t xml:space="preserve"> </w:t>
      </w:r>
      <w:r w:rsidR="00AB5069">
        <w:rPr>
          <w:color w:val="000000"/>
          <w:sz w:val="27"/>
          <w:szCs w:val="27"/>
        </w:rPr>
        <w:t>16.12.2024 в 15 час. 30 мин.</w:t>
      </w:r>
      <w:r>
        <w:rPr>
          <w:color w:val="000000"/>
          <w:sz w:val="27"/>
          <w:szCs w:val="27"/>
        </w:rPr>
        <w:t xml:space="preserve"> на </w:t>
      </w:r>
      <w:r w:rsidR="00F739E6">
        <w:rPr>
          <w:color w:val="000000"/>
          <w:sz w:val="27"/>
          <w:szCs w:val="27"/>
        </w:rPr>
        <w:t>792</w:t>
      </w:r>
      <w:r>
        <w:rPr>
          <w:color w:val="000000"/>
          <w:sz w:val="27"/>
          <w:szCs w:val="27"/>
        </w:rPr>
        <w:t xml:space="preserve"> км а/д Р404 Тюмень-Тобольск-Ханты-Мансийск</w:t>
      </w:r>
      <w:r w:rsidR="00F739E6">
        <w:rPr>
          <w:color w:val="000000"/>
          <w:sz w:val="27"/>
          <w:szCs w:val="27"/>
        </w:rPr>
        <w:t>, Нефтеюганский район,</w:t>
      </w:r>
      <w:r>
        <w:rPr>
          <w:color w:val="000000"/>
          <w:sz w:val="27"/>
          <w:szCs w:val="27"/>
        </w:rPr>
        <w:t xml:space="preserve"> об</w:t>
      </w:r>
      <w:r>
        <w:rPr>
          <w:color w:val="000000"/>
          <w:sz w:val="27"/>
          <w:szCs w:val="27"/>
        </w:rPr>
        <w:t xml:space="preserve">гона попутного транспортного средства в зоне действия дорожного знака 3.20 «обгон запрещен», совершив выезд на сторону дороги предназначенную для встречного движения, чем </w:t>
      </w:r>
      <w:r w:rsidR="00DA669C">
        <w:rPr>
          <w:color w:val="000000"/>
          <w:sz w:val="27"/>
          <w:szCs w:val="27"/>
        </w:rPr>
        <w:t>совершил повторное административное правонарушение предусмотренное ч. 4. ст. 12.15 КоАП.</w:t>
      </w:r>
    </w:p>
    <w:p w:rsidR="001F3101" w:rsidP="001F310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17.01.2025 </w:t>
      </w:r>
      <w:r w:rsidR="0044705B">
        <w:rPr>
          <w:sz w:val="27"/>
          <w:szCs w:val="27"/>
        </w:rPr>
        <w:t xml:space="preserve">определением </w:t>
      </w:r>
      <w:r>
        <w:rPr>
          <w:sz w:val="27"/>
          <w:szCs w:val="27"/>
        </w:rPr>
        <w:t>миров</w:t>
      </w:r>
      <w:r w:rsidR="0044705B">
        <w:rPr>
          <w:sz w:val="27"/>
          <w:szCs w:val="27"/>
        </w:rPr>
        <w:t>ого</w:t>
      </w:r>
      <w:r w:rsidR="00C21530">
        <w:rPr>
          <w:sz w:val="27"/>
          <w:szCs w:val="27"/>
        </w:rPr>
        <w:t xml:space="preserve"> судь</w:t>
      </w:r>
      <w:r w:rsidR="0044705B">
        <w:rPr>
          <w:sz w:val="27"/>
          <w:szCs w:val="27"/>
        </w:rPr>
        <w:t>и</w:t>
      </w:r>
      <w:r>
        <w:rPr>
          <w:sz w:val="27"/>
          <w:szCs w:val="27"/>
        </w:rPr>
        <w:t xml:space="preserve"> судебного участка № 7 Нефтеюганско</w:t>
      </w:r>
      <w:r w:rsidR="00C21530">
        <w:rPr>
          <w:sz w:val="27"/>
          <w:szCs w:val="27"/>
        </w:rPr>
        <w:t>го судебного района ХМАО – Югры</w:t>
      </w:r>
      <w:r>
        <w:rPr>
          <w:sz w:val="27"/>
          <w:szCs w:val="27"/>
        </w:rPr>
        <w:t xml:space="preserve"> дело возвращено должностному лицу для устранения недостатков.</w:t>
      </w:r>
      <w:r w:rsidR="0044705B">
        <w:rPr>
          <w:sz w:val="27"/>
          <w:szCs w:val="27"/>
        </w:rPr>
        <w:t xml:space="preserve"> Фактически отправлено 03.02.2025.</w:t>
      </w:r>
    </w:p>
    <w:p w:rsidR="001F3101" w:rsidRPr="00C21530" w:rsidP="00C21530">
      <w:pPr>
        <w:ind w:firstLine="56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03.03.2025 данный административный материал </w:t>
      </w:r>
      <w:r>
        <w:rPr>
          <w:color w:val="000000"/>
          <w:sz w:val="27"/>
          <w:szCs w:val="27"/>
        </w:rPr>
        <w:t>вновь п</w:t>
      </w:r>
      <w:r>
        <w:rPr>
          <w:color w:val="000000"/>
          <w:sz w:val="27"/>
          <w:szCs w:val="27"/>
        </w:rPr>
        <w:t>оступил на рассмотрение мировому судье судебного участка № 7 Нефтеюганского судебного района ХМАО – Югры после устранения недостатков</w:t>
      </w:r>
      <w:r w:rsidR="008849AE">
        <w:rPr>
          <w:color w:val="000000"/>
          <w:sz w:val="27"/>
          <w:szCs w:val="27"/>
        </w:rPr>
        <w:t xml:space="preserve"> (дислокация г.п. Пойковский Нефтеюганский район)</w:t>
      </w:r>
      <w:r>
        <w:rPr>
          <w:color w:val="000000"/>
          <w:sz w:val="27"/>
          <w:szCs w:val="27"/>
        </w:rPr>
        <w:t xml:space="preserve">, </w:t>
      </w:r>
      <w:r>
        <w:rPr>
          <w:sz w:val="27"/>
          <w:szCs w:val="27"/>
        </w:rPr>
        <w:t>фактически передан мировому судье</w:t>
      </w:r>
      <w:r w:rsidRPr="007744B8" w:rsidR="007744B8">
        <w:t xml:space="preserve"> </w:t>
      </w:r>
      <w:r w:rsidRPr="007744B8" w:rsidR="007744B8">
        <w:rPr>
          <w:sz w:val="27"/>
          <w:szCs w:val="27"/>
        </w:rPr>
        <w:t>судебного участка № 4 Нефтеюганского судебного района Ханты-Мансийского автономного округа – Югры</w:t>
      </w:r>
      <w:r w:rsidR="007744B8">
        <w:rPr>
          <w:sz w:val="27"/>
          <w:szCs w:val="27"/>
        </w:rPr>
        <w:t xml:space="preserve"> 10.03.2025</w:t>
      </w:r>
      <w:r w:rsidR="008849AE">
        <w:rPr>
          <w:sz w:val="27"/>
          <w:szCs w:val="27"/>
        </w:rPr>
        <w:t xml:space="preserve"> (дислокация г. Нефтеюганск)</w:t>
      </w:r>
      <w:r w:rsidR="007744B8">
        <w:rPr>
          <w:sz w:val="27"/>
          <w:szCs w:val="27"/>
        </w:rPr>
        <w:t xml:space="preserve"> и с учетом срока давности назначен на </w:t>
      </w:r>
      <w:r w:rsidR="00D1353D">
        <w:rPr>
          <w:sz w:val="27"/>
          <w:szCs w:val="27"/>
        </w:rPr>
        <w:t>13</w:t>
      </w:r>
      <w:r w:rsidR="007744B8">
        <w:rPr>
          <w:sz w:val="27"/>
          <w:szCs w:val="27"/>
        </w:rPr>
        <w:t xml:space="preserve">.03.2025, направлен Аппарату </w:t>
      </w:r>
      <w:r w:rsidR="00D1353D">
        <w:rPr>
          <w:color w:val="000000"/>
          <w:sz w:val="27"/>
          <w:szCs w:val="27"/>
        </w:rPr>
        <w:t>мирового судьи</w:t>
      </w:r>
      <w:r w:rsidR="007744B8">
        <w:rPr>
          <w:color w:val="000000"/>
          <w:sz w:val="27"/>
          <w:szCs w:val="27"/>
        </w:rPr>
        <w:t xml:space="preserve"> судебного участка № 7 Нефтеюганского судебного района ХМАО – Югры для извещения сторон, оформления дела.</w:t>
      </w:r>
      <w:r w:rsidR="00D1353D">
        <w:rPr>
          <w:color w:val="000000"/>
          <w:sz w:val="27"/>
          <w:szCs w:val="27"/>
        </w:rPr>
        <w:t xml:space="preserve"> По состоянию</w:t>
      </w:r>
      <w:r w:rsidR="00864B75">
        <w:rPr>
          <w:color w:val="000000"/>
          <w:sz w:val="27"/>
          <w:szCs w:val="27"/>
        </w:rPr>
        <w:t xml:space="preserve"> на 13</w:t>
      </w:r>
      <w:r w:rsidR="00D1353D">
        <w:rPr>
          <w:color w:val="000000"/>
          <w:sz w:val="27"/>
          <w:szCs w:val="27"/>
        </w:rPr>
        <w:t xml:space="preserve">.03.2025 дело на судебный </w:t>
      </w:r>
      <w:r w:rsidR="00392620">
        <w:rPr>
          <w:color w:val="000000"/>
          <w:sz w:val="27"/>
          <w:szCs w:val="27"/>
        </w:rPr>
        <w:t>участок</w:t>
      </w:r>
      <w:r w:rsidRPr="00392620" w:rsidR="00392620">
        <w:t xml:space="preserve"> </w:t>
      </w:r>
      <w:r w:rsidRPr="00392620" w:rsidR="00392620">
        <w:rPr>
          <w:color w:val="000000"/>
          <w:sz w:val="27"/>
          <w:szCs w:val="27"/>
        </w:rPr>
        <w:t>№ 4 Нефтеюганского судебного района Ханты-Мансийского автономного округа – Югры</w:t>
      </w:r>
      <w:r w:rsidR="00B8128E">
        <w:rPr>
          <w:color w:val="000000"/>
          <w:sz w:val="27"/>
          <w:szCs w:val="27"/>
        </w:rPr>
        <w:t xml:space="preserve"> не возвращено и в связи с отсутствием дела, сведений о надлежащем извещении сторон отложено на 07.04.2025 – на первый день выхода </w:t>
      </w:r>
      <w:r w:rsidR="005C46C4">
        <w:rPr>
          <w:color w:val="000000"/>
          <w:sz w:val="27"/>
          <w:szCs w:val="27"/>
        </w:rPr>
        <w:t>мирового судьи</w:t>
      </w:r>
      <w:r w:rsidRPr="005C46C4" w:rsidR="005C46C4">
        <w:t xml:space="preserve"> </w:t>
      </w:r>
      <w:r w:rsidRPr="005C46C4" w:rsidR="005C46C4">
        <w:rPr>
          <w:color w:val="000000"/>
          <w:sz w:val="27"/>
          <w:szCs w:val="27"/>
        </w:rPr>
        <w:t>судебного участка № 4 Нефтеюганского судебного района Ханты-Мансийского автономного округа – Югры</w:t>
      </w:r>
      <w:r w:rsidR="005C46C4">
        <w:rPr>
          <w:color w:val="000000"/>
          <w:sz w:val="27"/>
          <w:szCs w:val="27"/>
        </w:rPr>
        <w:t xml:space="preserve"> из отпуска (отпуск с 17.03. по 04.04.2025)</w:t>
      </w:r>
      <w:r w:rsidR="008A3DC2">
        <w:rPr>
          <w:color w:val="000000"/>
          <w:sz w:val="27"/>
          <w:szCs w:val="27"/>
        </w:rPr>
        <w:t>.</w:t>
      </w:r>
    </w:p>
    <w:p w:rsidR="001F3101" w:rsidP="001F3101">
      <w:pPr>
        <w:ind w:firstLine="56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07.04.2025 в судебном заседании </w:t>
      </w:r>
      <w:r>
        <w:rPr>
          <w:color w:val="000000"/>
          <w:sz w:val="27"/>
          <w:szCs w:val="27"/>
        </w:rPr>
        <w:t>Сайдуллаев Р.Б.</w:t>
      </w:r>
      <w:r>
        <w:rPr>
          <w:sz w:val="27"/>
          <w:szCs w:val="27"/>
        </w:rPr>
        <w:t xml:space="preserve"> вину в совершении правонарушения не признал, против прекращения производства по делу об административно правонарушении не возражал.</w:t>
      </w:r>
    </w:p>
    <w:p w:rsidR="003716BA" w:rsidRPr="003716BA" w:rsidP="003716BA">
      <w:pPr>
        <w:ind w:firstLine="567"/>
        <w:jc w:val="both"/>
        <w:rPr>
          <w:sz w:val="27"/>
          <w:szCs w:val="27"/>
        </w:rPr>
      </w:pPr>
      <w:r w:rsidRPr="003716BA">
        <w:rPr>
          <w:sz w:val="27"/>
          <w:szCs w:val="27"/>
        </w:rPr>
        <w:t>В соответствии с ч. 4 ст. 12.15 Кодекса Росс</w:t>
      </w:r>
      <w:r w:rsidRPr="003716BA">
        <w:rPr>
          <w:sz w:val="27"/>
          <w:szCs w:val="27"/>
        </w:rPr>
        <w:t>ийской Федерации об административных правонарушениях,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</w:t>
      </w:r>
      <w:r w:rsidRPr="003716BA">
        <w:rPr>
          <w:sz w:val="27"/>
          <w:szCs w:val="27"/>
        </w:rPr>
        <w:t xml:space="preserve"> статьи - 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 (в ред. на дату </w:t>
      </w:r>
      <w:r>
        <w:rPr>
          <w:sz w:val="27"/>
          <w:szCs w:val="27"/>
        </w:rPr>
        <w:t xml:space="preserve">вменяемого </w:t>
      </w:r>
      <w:r w:rsidRPr="003716BA">
        <w:rPr>
          <w:sz w:val="27"/>
          <w:szCs w:val="27"/>
        </w:rPr>
        <w:t>правонарушен</w:t>
      </w:r>
      <w:r>
        <w:rPr>
          <w:sz w:val="27"/>
          <w:szCs w:val="27"/>
        </w:rPr>
        <w:t>ия по ч. 5</w:t>
      </w:r>
      <w:r w:rsidRPr="003716BA">
        <w:rPr>
          <w:sz w:val="27"/>
          <w:szCs w:val="27"/>
        </w:rPr>
        <w:t xml:space="preserve"> ст. 12.15 КоАП РФ </w:t>
      </w:r>
      <w:r>
        <w:rPr>
          <w:sz w:val="27"/>
          <w:szCs w:val="27"/>
        </w:rPr>
        <w:t>Сайдуллаевым Р.Б.</w:t>
      </w:r>
      <w:r w:rsidRPr="003716BA">
        <w:rPr>
          <w:sz w:val="27"/>
          <w:szCs w:val="27"/>
        </w:rPr>
        <w:t>).</w:t>
      </w:r>
    </w:p>
    <w:p w:rsidR="003716BA" w:rsidP="003716BA">
      <w:pPr>
        <w:ind w:firstLine="567"/>
        <w:jc w:val="both"/>
        <w:rPr>
          <w:sz w:val="27"/>
          <w:szCs w:val="27"/>
        </w:rPr>
      </w:pPr>
      <w:r w:rsidRPr="003716BA">
        <w:rPr>
          <w:sz w:val="27"/>
          <w:szCs w:val="27"/>
        </w:rPr>
        <w:t>Квал</w:t>
      </w:r>
      <w:r w:rsidRPr="003716BA">
        <w:rPr>
          <w:sz w:val="27"/>
          <w:szCs w:val="27"/>
        </w:rPr>
        <w:t>ификации по части 5 ст. 12.15 Кодекса Российской Федерации об административных правонарушениях подлежит повторное совершение административного правонарушения, предусмотренного частью 4 ст. 12.15 Кодекса Российской Федерации об административных правонарушен</w:t>
      </w:r>
      <w:r w:rsidRPr="003716BA">
        <w:rPr>
          <w:sz w:val="27"/>
          <w:szCs w:val="27"/>
        </w:rPr>
        <w:t xml:space="preserve">иях. </w:t>
      </w:r>
    </w:p>
    <w:p w:rsidR="00AF7BFB" w:rsidP="001F3101">
      <w:pPr>
        <w:ind w:firstLine="56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Из протокола об административном правонарушении следует, что </w:t>
      </w:r>
      <w:r w:rsidR="003716BA">
        <w:rPr>
          <w:color w:val="000000"/>
          <w:sz w:val="27"/>
          <w:szCs w:val="27"/>
        </w:rPr>
        <w:t>Сайдуллаеву Р.Б.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вменяется совершение административного правонарушения, выразившееся в том, что он </w:t>
      </w:r>
      <w:r w:rsidRPr="00AF7BFB">
        <w:rPr>
          <w:color w:val="000000"/>
          <w:sz w:val="27"/>
          <w:szCs w:val="27"/>
        </w:rPr>
        <w:t>16.12.2024 в 15 час. 30 мин. на 792 км</w:t>
      </w:r>
      <w:r w:rsidRPr="00AF7BFB">
        <w:rPr>
          <w:color w:val="000000"/>
          <w:sz w:val="27"/>
          <w:szCs w:val="27"/>
        </w:rPr>
        <w:t xml:space="preserve"> а/д Р404 Тюмень-Тобольск-Ханты-Мансийск, Нефтеюганский район, </w:t>
      </w:r>
      <w:r>
        <w:rPr>
          <w:color w:val="000000"/>
          <w:sz w:val="27"/>
          <w:szCs w:val="27"/>
        </w:rPr>
        <w:t>совершил обгон</w:t>
      </w:r>
      <w:r w:rsidRPr="00AF7BFB">
        <w:rPr>
          <w:color w:val="000000"/>
          <w:sz w:val="27"/>
          <w:szCs w:val="27"/>
        </w:rPr>
        <w:t xml:space="preserve"> попутного транспортного средства в зоне действия дорожного знака 3.20 «обгон запрещен», совершив выезд на сторону дороги предназначенную для встречного движения, чем совершил пов</w:t>
      </w:r>
      <w:r w:rsidRPr="00AF7BFB">
        <w:rPr>
          <w:color w:val="000000"/>
          <w:sz w:val="27"/>
          <w:szCs w:val="27"/>
        </w:rPr>
        <w:t>торное административное правонарушение предусмотренное ч. 4. ст. 12.15 КоАП.</w:t>
      </w:r>
    </w:p>
    <w:p w:rsidR="00F20E64" w:rsidP="001F3101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0E64">
        <w:rPr>
          <w:color w:val="000000"/>
          <w:sz w:val="27"/>
          <w:szCs w:val="27"/>
          <w:shd w:val="clear" w:color="auto" w:fill="FFFFFF"/>
        </w:rPr>
        <w:t>В соответствии с ч. 1 ст. 4.5 Кодекса Российской Федерации об административных правонарушениях (в редакции, действовавшей на момент возникновения обстоятельств, послуживших поводом к возбуждению настоящего дела об административном правонарушении) срок давн</w:t>
      </w:r>
      <w:r w:rsidRPr="00F20E64">
        <w:rPr>
          <w:color w:val="000000"/>
          <w:sz w:val="27"/>
          <w:szCs w:val="27"/>
          <w:shd w:val="clear" w:color="auto" w:fill="FFFFFF"/>
        </w:rPr>
        <w:t xml:space="preserve">ости привлечения к административной ответственности для данной категории дел составляет </w:t>
      </w:r>
      <w:r>
        <w:rPr>
          <w:color w:val="000000"/>
          <w:sz w:val="27"/>
          <w:szCs w:val="27"/>
          <w:shd w:val="clear" w:color="auto" w:fill="FFFFFF"/>
        </w:rPr>
        <w:t xml:space="preserve">90 </w:t>
      </w:r>
      <w:r w:rsidR="00AE1B3E">
        <w:rPr>
          <w:color w:val="000000"/>
          <w:sz w:val="27"/>
          <w:szCs w:val="27"/>
          <w:shd w:val="clear" w:color="auto" w:fill="FFFFFF"/>
        </w:rPr>
        <w:t xml:space="preserve">к. </w:t>
      </w:r>
      <w:r>
        <w:rPr>
          <w:color w:val="000000"/>
          <w:sz w:val="27"/>
          <w:szCs w:val="27"/>
          <w:shd w:val="clear" w:color="auto" w:fill="FFFFFF"/>
        </w:rPr>
        <w:t>дней</w:t>
      </w:r>
      <w:r w:rsidRPr="00F20E64">
        <w:rPr>
          <w:color w:val="000000"/>
          <w:sz w:val="27"/>
          <w:szCs w:val="27"/>
          <w:shd w:val="clear" w:color="auto" w:fill="FFFFFF"/>
        </w:rPr>
        <w:t>.</w:t>
      </w:r>
    </w:p>
    <w:p w:rsidR="001F3101" w:rsidP="001F3101">
      <w:pPr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>Согласно п. 14 постановления Пленума Верховного Суда РФ 24 марта 2005 г. N 5 "О некоторых вопросах, возникающих у судов при применении Кодекса Российской Фе</w:t>
      </w:r>
      <w:r>
        <w:rPr>
          <w:sz w:val="27"/>
          <w:szCs w:val="27"/>
        </w:rPr>
        <w:t>дерации об административных правонарушениях", с</w:t>
      </w:r>
      <w:r>
        <w:rPr>
          <w:sz w:val="27"/>
          <w:szCs w:val="27"/>
          <w:shd w:val="clear" w:color="auto" w:fill="FFFFFF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1F3101" w:rsidP="001F3101">
      <w:pPr>
        <w:pStyle w:val="BodyTextIndent"/>
        <w:tabs>
          <w:tab w:val="left" w:pos="4820"/>
        </w:tabs>
        <w:ind w:firstLine="54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Таким о</w:t>
      </w:r>
      <w:r>
        <w:rPr>
          <w:rFonts w:eastAsia="Calibri"/>
          <w:sz w:val="27"/>
          <w:szCs w:val="27"/>
        </w:rPr>
        <w:t xml:space="preserve">бразом, срок давности привлечения </w:t>
      </w:r>
      <w:r w:rsidR="00AF7BFB">
        <w:rPr>
          <w:rFonts w:eastAsia="Calibri"/>
          <w:sz w:val="27"/>
          <w:szCs w:val="27"/>
        </w:rPr>
        <w:t>Сайдуллаева</w:t>
      </w:r>
      <w:r w:rsidRPr="00AF7BFB" w:rsidR="00AF7BFB">
        <w:rPr>
          <w:rFonts w:eastAsia="Calibri"/>
          <w:sz w:val="27"/>
          <w:szCs w:val="27"/>
        </w:rPr>
        <w:t xml:space="preserve"> Р.Б. </w:t>
      </w:r>
      <w:r>
        <w:rPr>
          <w:rFonts w:eastAsia="Calibri"/>
          <w:sz w:val="27"/>
          <w:szCs w:val="27"/>
        </w:rPr>
        <w:t xml:space="preserve">к административной ответственности за совершение указанного правонарушения истек </w:t>
      </w:r>
      <w:r w:rsidR="00F13022">
        <w:rPr>
          <w:rFonts w:eastAsia="Calibri"/>
          <w:sz w:val="27"/>
          <w:szCs w:val="27"/>
        </w:rPr>
        <w:t>16.03.2025</w:t>
      </w:r>
      <w:r>
        <w:rPr>
          <w:rFonts w:eastAsia="Calibri"/>
          <w:sz w:val="27"/>
          <w:szCs w:val="27"/>
        </w:rPr>
        <w:t xml:space="preserve">. </w:t>
      </w:r>
    </w:p>
    <w:p w:rsidR="00F81C07" w:rsidP="001F3101">
      <w:pPr>
        <w:pStyle w:val="BodyTextIndent"/>
        <w:tabs>
          <w:tab w:val="left" w:pos="4820"/>
        </w:tabs>
        <w:ind w:firstLine="54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С учетом того, что п</w:t>
      </w:r>
      <w:r w:rsidRPr="00F81C07">
        <w:rPr>
          <w:rFonts w:eastAsia="Calibri"/>
          <w:sz w:val="27"/>
          <w:szCs w:val="27"/>
        </w:rPr>
        <w:t xml:space="preserve">ротокол об административном правонарушении и иные материалы дела </w:t>
      </w:r>
      <w:r>
        <w:rPr>
          <w:rFonts w:eastAsia="Calibri"/>
          <w:sz w:val="27"/>
          <w:szCs w:val="27"/>
        </w:rPr>
        <w:t xml:space="preserve">фактически мировому судье </w:t>
      </w:r>
      <w:r w:rsidRPr="004B40A0" w:rsidR="004B40A0">
        <w:rPr>
          <w:rFonts w:eastAsia="Calibri"/>
          <w:sz w:val="27"/>
          <w:szCs w:val="27"/>
        </w:rPr>
        <w:t xml:space="preserve">судебного участка № 4 Нефтеюганского судебного района Ханты-Мансийского автономного округа – Югры </w:t>
      </w:r>
      <w:r>
        <w:rPr>
          <w:rFonts w:eastAsia="Calibri"/>
          <w:sz w:val="27"/>
          <w:szCs w:val="27"/>
        </w:rPr>
        <w:t>не поступили</w:t>
      </w:r>
      <w:r w:rsidR="00D03001">
        <w:rPr>
          <w:rFonts w:eastAsia="Calibri"/>
          <w:sz w:val="27"/>
          <w:szCs w:val="27"/>
        </w:rPr>
        <w:t xml:space="preserve"> 13.03.2025</w:t>
      </w:r>
      <w:r w:rsidRPr="00F81C07">
        <w:rPr>
          <w:rFonts w:eastAsia="Calibri"/>
          <w:sz w:val="27"/>
          <w:szCs w:val="27"/>
        </w:rPr>
        <w:t xml:space="preserve">, что при отсутствии </w:t>
      </w:r>
      <w:r w:rsidR="000E4FBA">
        <w:rPr>
          <w:rFonts w:eastAsia="Calibri"/>
          <w:sz w:val="27"/>
          <w:szCs w:val="27"/>
        </w:rPr>
        <w:t xml:space="preserve">дела и </w:t>
      </w:r>
      <w:r w:rsidRPr="00F81C07">
        <w:rPr>
          <w:rFonts w:eastAsia="Calibri"/>
          <w:sz w:val="27"/>
          <w:szCs w:val="27"/>
        </w:rPr>
        <w:t xml:space="preserve">в материалах дела сведений, </w:t>
      </w:r>
      <w:r w:rsidR="00317102">
        <w:rPr>
          <w:rFonts w:eastAsia="Calibri"/>
          <w:sz w:val="27"/>
          <w:szCs w:val="27"/>
        </w:rPr>
        <w:t xml:space="preserve">препятствовало </w:t>
      </w:r>
      <w:r w:rsidRPr="00F81C07">
        <w:rPr>
          <w:rFonts w:eastAsia="Calibri"/>
          <w:sz w:val="27"/>
          <w:szCs w:val="27"/>
        </w:rPr>
        <w:t xml:space="preserve">осуществить незамедлительное извещение </w:t>
      </w:r>
      <w:r w:rsidR="00D03001">
        <w:rPr>
          <w:rFonts w:eastAsia="Calibri"/>
          <w:sz w:val="27"/>
          <w:szCs w:val="27"/>
        </w:rPr>
        <w:t>Сайдуллаева Р.Б.</w:t>
      </w:r>
      <w:r w:rsidRPr="00F81C07">
        <w:rPr>
          <w:rFonts w:eastAsia="Calibri"/>
          <w:sz w:val="27"/>
          <w:szCs w:val="27"/>
        </w:rPr>
        <w:t xml:space="preserve"> о месте </w:t>
      </w:r>
      <w:r w:rsidRPr="00F81C07">
        <w:rPr>
          <w:rFonts w:eastAsia="Calibri"/>
          <w:sz w:val="27"/>
          <w:szCs w:val="27"/>
        </w:rPr>
        <w:t>и времени рассмотрения дела</w:t>
      </w:r>
      <w:r w:rsidR="00D03001">
        <w:rPr>
          <w:rFonts w:eastAsia="Calibri"/>
          <w:sz w:val="27"/>
          <w:szCs w:val="27"/>
        </w:rPr>
        <w:t xml:space="preserve"> на 14.03.2025</w:t>
      </w:r>
      <w:r w:rsidR="00317102">
        <w:rPr>
          <w:rFonts w:eastAsia="Calibri"/>
          <w:sz w:val="27"/>
          <w:szCs w:val="27"/>
        </w:rPr>
        <w:t xml:space="preserve"> в пределах срока давности, который оканчивается в выходной день 16.03.2025</w:t>
      </w:r>
      <w:r w:rsidRPr="00F81C07">
        <w:rPr>
          <w:rFonts w:eastAsia="Calibri"/>
          <w:sz w:val="27"/>
          <w:szCs w:val="27"/>
        </w:rPr>
        <w:t xml:space="preserve">, </w:t>
      </w:r>
      <w:r w:rsidR="000E4FBA">
        <w:rPr>
          <w:rFonts w:eastAsia="Calibri"/>
          <w:sz w:val="27"/>
          <w:szCs w:val="27"/>
        </w:rPr>
        <w:t>данные обстоятельства исключали</w:t>
      </w:r>
      <w:r w:rsidRPr="00F81C07">
        <w:rPr>
          <w:rFonts w:eastAsia="Calibri"/>
          <w:sz w:val="27"/>
          <w:szCs w:val="27"/>
        </w:rPr>
        <w:t xml:space="preserve"> объективную возможность рассмотрения дела в пределах срока давности привлечения к административной ответст</w:t>
      </w:r>
      <w:r w:rsidRPr="00F81C07">
        <w:rPr>
          <w:rFonts w:eastAsia="Calibri"/>
          <w:sz w:val="27"/>
          <w:szCs w:val="27"/>
        </w:rPr>
        <w:t>венности.</w:t>
      </w:r>
    </w:p>
    <w:p w:rsidR="001F3101" w:rsidP="001F3101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п. 6 ч. 1 </w:t>
      </w:r>
      <w:hyperlink r:id="rId4" w:history="1">
        <w:r>
          <w:rPr>
            <w:rStyle w:val="Hyperlink"/>
            <w:color w:val="auto"/>
            <w:sz w:val="27"/>
            <w:szCs w:val="27"/>
            <w:u w:val="none"/>
          </w:rPr>
          <w:t>ст. 24.5 КоАП РФ</w:t>
        </w:r>
      </w:hyperlink>
      <w:r>
        <w:rPr>
          <w:sz w:val="27"/>
          <w:szCs w:val="27"/>
        </w:rPr>
        <w:t>, производство по делу об административном правонарушении не может быть начато, а начатое производство подлежит прекращению в случае истечения ср</w:t>
      </w:r>
      <w:r>
        <w:rPr>
          <w:sz w:val="27"/>
          <w:szCs w:val="27"/>
        </w:rPr>
        <w:t>оков давности привлечения к административной ответственности.</w:t>
      </w:r>
    </w:p>
    <w:p w:rsidR="001F3101" w:rsidP="001F3101">
      <w:pPr>
        <w:pStyle w:val="BodyTextIndent"/>
        <w:tabs>
          <w:tab w:val="left" w:pos="4820"/>
        </w:tabs>
        <w:ind w:firstLine="540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В соответствии с п. 2 ч. 1 </w:t>
      </w:r>
      <w:hyperlink r:id="rId5" w:history="1">
        <w:r>
          <w:rPr>
            <w:rStyle w:val="Hyperlink"/>
            <w:color w:val="auto"/>
            <w:sz w:val="27"/>
            <w:szCs w:val="27"/>
            <w:u w:val="none"/>
          </w:rPr>
          <w:t>ст. 29.9 Кодекса РФ об административных правонарушениях</w:t>
        </w:r>
      </w:hyperlink>
      <w:r>
        <w:rPr>
          <w:sz w:val="27"/>
          <w:szCs w:val="27"/>
        </w:rPr>
        <w:t xml:space="preserve"> при наличии обстоятельств, предусмотренных ст</w:t>
      </w:r>
      <w:r>
        <w:rPr>
          <w:sz w:val="27"/>
          <w:szCs w:val="27"/>
        </w:rPr>
        <w:t>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1F3101" w:rsidP="001F3101">
      <w:pPr>
        <w:pStyle w:val="NoSpacing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Истечение срока давности привлечения к административной ответственности в соответствии с требованиями </w:t>
      </w:r>
      <w:hyperlink r:id="rId6" w:history="1">
        <w:r w:rsidRPr="004B40A0">
          <w:rPr>
            <w:rStyle w:val="Hyperlink"/>
            <w:color w:val="000000"/>
            <w:sz w:val="27"/>
            <w:szCs w:val="27"/>
            <w:u w:val="none"/>
          </w:rPr>
          <w:t>пункта 6 части 1 статьи 24.5</w:t>
        </w:r>
      </w:hyperlink>
      <w:r w:rsidRPr="004B40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Кодекса Российской Федерации об административных правонарушениях является обстоятельством, исключающим производство по делу об административном правонарушении.</w:t>
      </w:r>
    </w:p>
    <w:p w:rsidR="001F3101" w:rsidP="001F3101">
      <w:pPr>
        <w:pStyle w:val="NoSpacing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 вопроса о виновности лица в рамках административного дела не может обсуждаться за пределами установленного ст. 4.5 КоАП РФ срока привлечения к административной ответственности.  </w:t>
      </w:r>
    </w:p>
    <w:p w:rsidR="001F3101" w:rsidP="001F3101">
      <w:pPr>
        <w:pStyle w:val="NoSpacing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силу вышеизложенного, производство по делу подлежит прекращению на </w:t>
      </w:r>
      <w:r>
        <w:rPr>
          <w:color w:val="000000"/>
          <w:sz w:val="27"/>
          <w:szCs w:val="27"/>
        </w:rPr>
        <w:t>основании п. 6 ч. 1 ст. 24.5 Кодекса Российской Федерации об административных правонарушениях в связи с истечением срока давности привлечения к административной ответственности.</w:t>
      </w:r>
    </w:p>
    <w:p w:rsidR="001F3101" w:rsidP="001F3101">
      <w:pPr>
        <w:pStyle w:val="NoSpacing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</w:t>
      </w:r>
      <w:r>
        <w:rPr>
          <w:sz w:val="27"/>
          <w:szCs w:val="27"/>
        </w:rPr>
        <w:t>а основании изложенного и руководствуясь ст. ст. 24.5, 29.9, 29.10 Кодекса РФ</w:t>
      </w:r>
      <w:r>
        <w:rPr>
          <w:sz w:val="27"/>
          <w:szCs w:val="27"/>
        </w:rPr>
        <w:t xml:space="preserve"> об административных правонарушениях, мировой судья</w:t>
      </w:r>
    </w:p>
    <w:p w:rsidR="001F3101" w:rsidP="001F3101">
      <w:pPr>
        <w:pStyle w:val="NoSpacing"/>
        <w:jc w:val="both"/>
        <w:rPr>
          <w:sz w:val="10"/>
          <w:szCs w:val="10"/>
        </w:rPr>
      </w:pPr>
    </w:p>
    <w:p w:rsidR="001F3101" w:rsidP="001F3101">
      <w:pPr>
        <w:widowControl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ПОСТАНОВИЛ:</w:t>
      </w:r>
    </w:p>
    <w:p w:rsidR="001F3101" w:rsidP="001F3101">
      <w:pPr>
        <w:widowControl w:val="0"/>
        <w:jc w:val="center"/>
        <w:rPr>
          <w:bCs/>
          <w:sz w:val="10"/>
          <w:szCs w:val="10"/>
        </w:rPr>
      </w:pPr>
    </w:p>
    <w:p w:rsidR="001F3101" w:rsidP="001F310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Производство по делу об административном правонарушении в отношении </w:t>
      </w:r>
      <w:r w:rsidR="004B40A0">
        <w:rPr>
          <w:sz w:val="27"/>
          <w:szCs w:val="27"/>
        </w:rPr>
        <w:t xml:space="preserve">Сайдуллаева </w:t>
      </w:r>
      <w:r w:rsidRPr="004B40A0" w:rsidR="004B40A0">
        <w:rPr>
          <w:sz w:val="27"/>
          <w:szCs w:val="27"/>
        </w:rPr>
        <w:t>Рамазана Байсултановича</w:t>
      </w:r>
      <w:r>
        <w:rPr>
          <w:sz w:val="27"/>
          <w:szCs w:val="27"/>
        </w:rPr>
        <w:t>, привлекаемого к админист</w:t>
      </w:r>
      <w:r w:rsidR="00DB1E3B">
        <w:rPr>
          <w:sz w:val="27"/>
          <w:szCs w:val="27"/>
        </w:rPr>
        <w:t>ративной ответственности по ч. 5</w:t>
      </w:r>
      <w:r>
        <w:rPr>
          <w:sz w:val="27"/>
          <w:szCs w:val="27"/>
        </w:rPr>
        <w:t xml:space="preserve"> </w:t>
      </w:r>
      <w:hyperlink r:id="rId7" w:history="1">
        <w:r>
          <w:rPr>
            <w:rStyle w:val="Hyperlink"/>
            <w:color w:val="auto"/>
            <w:sz w:val="27"/>
            <w:szCs w:val="27"/>
            <w:u w:val="none"/>
          </w:rPr>
          <w:t>ст. 12.15 КоАП РФ</w:t>
        </w:r>
      </w:hyperlink>
      <w:r>
        <w:rPr>
          <w:sz w:val="27"/>
          <w:szCs w:val="27"/>
        </w:rPr>
        <w:t>, прекратить в связи с истечением срока давности привлечения к административной ответственности.</w:t>
      </w:r>
    </w:p>
    <w:p w:rsidR="001F3101" w:rsidP="001F310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Нефтеюганский районный   суд   в течение 10 </w:t>
      </w:r>
      <w:r w:rsidR="00DB1E3B">
        <w:rPr>
          <w:sz w:val="27"/>
          <w:szCs w:val="27"/>
        </w:rPr>
        <w:t>дней</w:t>
      </w:r>
      <w:r>
        <w:rPr>
          <w:sz w:val="27"/>
          <w:szCs w:val="27"/>
        </w:rPr>
        <w:t xml:space="preserve"> со дня получения</w:t>
      </w:r>
      <w:r>
        <w:rPr>
          <w:sz w:val="27"/>
          <w:szCs w:val="27"/>
        </w:rPr>
        <w:t xml:space="preserve"> копии постановления с подачей жалобы через мирового судью. В этот же срок постановление может быть опротестовано прокурором.</w:t>
      </w:r>
    </w:p>
    <w:p w:rsidR="001F3101" w:rsidP="001F3101">
      <w:pPr>
        <w:jc w:val="both"/>
        <w:rPr>
          <w:sz w:val="27"/>
          <w:szCs w:val="27"/>
        </w:rPr>
      </w:pPr>
    </w:p>
    <w:p w:rsidR="001F3101" w:rsidP="001F310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Мировой судья                                                       Т.П. Постовалова</w:t>
      </w:r>
    </w:p>
    <w:p w:rsidR="001F3101" w:rsidP="001F3101">
      <w:pPr>
        <w:jc w:val="both"/>
        <w:rPr>
          <w:sz w:val="27"/>
          <w:szCs w:val="27"/>
        </w:rPr>
      </w:pPr>
    </w:p>
    <w:p w:rsidR="001F3101" w:rsidP="001F3101">
      <w:pPr>
        <w:jc w:val="both"/>
        <w:rPr>
          <w:sz w:val="27"/>
          <w:szCs w:val="27"/>
        </w:rPr>
      </w:pPr>
    </w:p>
    <w:p w:rsidR="005556B2"/>
    <w:sectPr w:rsidSect="00AE1B3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DC"/>
    <w:rsid w:val="00097E84"/>
    <w:rsid w:val="000E4FBA"/>
    <w:rsid w:val="00153FFD"/>
    <w:rsid w:val="001F3101"/>
    <w:rsid w:val="00317102"/>
    <w:rsid w:val="003716BA"/>
    <w:rsid w:val="00392620"/>
    <w:rsid w:val="0044705B"/>
    <w:rsid w:val="004B40A0"/>
    <w:rsid w:val="005556B2"/>
    <w:rsid w:val="00562D09"/>
    <w:rsid w:val="005C46C4"/>
    <w:rsid w:val="007744B8"/>
    <w:rsid w:val="00864B75"/>
    <w:rsid w:val="008849AE"/>
    <w:rsid w:val="008A3DC2"/>
    <w:rsid w:val="009E2F6B"/>
    <w:rsid w:val="00AB5069"/>
    <w:rsid w:val="00AE1B3E"/>
    <w:rsid w:val="00AF7BFB"/>
    <w:rsid w:val="00B8128E"/>
    <w:rsid w:val="00BD272B"/>
    <w:rsid w:val="00C21530"/>
    <w:rsid w:val="00C9420C"/>
    <w:rsid w:val="00D03001"/>
    <w:rsid w:val="00D12BD8"/>
    <w:rsid w:val="00D1353D"/>
    <w:rsid w:val="00D73526"/>
    <w:rsid w:val="00DA669C"/>
    <w:rsid w:val="00DB1E3B"/>
    <w:rsid w:val="00DC7255"/>
    <w:rsid w:val="00F13022"/>
    <w:rsid w:val="00F20E64"/>
    <w:rsid w:val="00F739E6"/>
    <w:rsid w:val="00F81C07"/>
    <w:rsid w:val="00FB6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52CCA-D83B-4DEC-A3B6-24B39A3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F3101"/>
    <w:rPr>
      <w:color w:val="0000FF"/>
      <w:u w:val="single"/>
    </w:rPr>
  </w:style>
  <w:style w:type="paragraph" w:styleId="Title">
    <w:name w:val="Title"/>
    <w:basedOn w:val="Normal"/>
    <w:link w:val="a"/>
    <w:qFormat/>
    <w:rsid w:val="001F3101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F31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F3101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F31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1F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1F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4.5_&#1050;&#1086;&#1040;&#1055;_&#1056;&#1060;" TargetMode="External" /><Relationship Id="rId5" Type="http://schemas.openxmlformats.org/officeDocument/2006/relationships/hyperlink" Target="https://rospravosudie.com/law/&#1057;&#1090;&#1072;&#1090;&#1100;&#1103;_29.9_&#1050;&#1086;&#1040;&#1055;_&#1056;&#1060;" TargetMode="External" /><Relationship Id="rId6" Type="http://schemas.openxmlformats.org/officeDocument/2006/relationships/hyperlink" Target="garantf1://12025267.24506/" TargetMode="External" /><Relationship Id="rId7" Type="http://schemas.openxmlformats.org/officeDocument/2006/relationships/hyperlink" Target="https://rospravosudie.com/law/&#1057;&#1090;&#1072;&#1090;&#1100;&#1103;_20.25_&#1050;&#1086;&#1040;&#1055;_&#1056;&#1060;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